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5C2E" w14:textId="77777777" w:rsidR="003D4E06" w:rsidRDefault="00AB31B3" w:rsidP="00AB31B3">
      <w:pPr>
        <w:pStyle w:val="Heading1"/>
        <w:jc w:val="center"/>
      </w:pPr>
      <w:r>
        <w:t>20</w:t>
      </w:r>
      <w:r w:rsidR="009D190D">
        <w:t>2</w:t>
      </w:r>
      <w:r w:rsidR="00A545AB">
        <w:t>2</w:t>
      </w:r>
      <w:r w:rsidR="00875ED6">
        <w:t xml:space="preserve"> </w:t>
      </w:r>
      <w:r w:rsidR="003D4E06">
        <w:t>HUNTS FORUM</w:t>
      </w:r>
      <w:r w:rsidR="00875ED6">
        <w:t xml:space="preserve"> </w:t>
      </w:r>
    </w:p>
    <w:p w14:paraId="7FCC00A9" w14:textId="77777777" w:rsidR="00875ED6" w:rsidRDefault="00875ED6" w:rsidP="00AB31B3">
      <w:pPr>
        <w:pStyle w:val="Heading1"/>
        <w:jc w:val="center"/>
      </w:pPr>
      <w:r>
        <w:t>Annual General Meeting</w:t>
      </w:r>
    </w:p>
    <w:p w14:paraId="50425D30" w14:textId="77777777" w:rsidR="00875ED6" w:rsidRPr="001D3484" w:rsidRDefault="00875ED6" w:rsidP="00875ED6">
      <w:pPr>
        <w:rPr>
          <w:rFonts w:ascii="Arial" w:hAnsi="Arial"/>
          <w:b/>
          <w:sz w:val="12"/>
          <w:szCs w:val="12"/>
        </w:rPr>
      </w:pPr>
      <w:r w:rsidRPr="000A742F">
        <w:rPr>
          <w:rFonts w:ascii="Arial" w:hAnsi="Arial"/>
          <w:b/>
          <w:sz w:val="12"/>
          <w:szCs w:val="12"/>
        </w:rPr>
        <w:tab/>
      </w:r>
      <w:r w:rsidRPr="000A742F">
        <w:rPr>
          <w:rFonts w:ascii="Arial" w:hAnsi="Arial"/>
          <w:b/>
          <w:sz w:val="12"/>
          <w:szCs w:val="12"/>
        </w:rPr>
        <w:tab/>
      </w:r>
    </w:p>
    <w:p w14:paraId="1CFDD5C7" w14:textId="77777777" w:rsidR="00875ED6" w:rsidRPr="00593967" w:rsidRDefault="00A545AB" w:rsidP="009D190D">
      <w:pPr>
        <w:pStyle w:val="Heading4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Monday 28</w:t>
      </w:r>
      <w:r w:rsidRPr="00A545AB">
        <w:rPr>
          <w:rFonts w:ascii="Calibri" w:hAnsi="Calibri" w:cs="Arial"/>
          <w:sz w:val="24"/>
          <w:szCs w:val="24"/>
          <w:vertAlign w:val="superscript"/>
        </w:rPr>
        <w:t>th</w:t>
      </w:r>
      <w:r>
        <w:rPr>
          <w:rFonts w:ascii="Calibri" w:hAnsi="Calibri" w:cs="Arial"/>
          <w:sz w:val="24"/>
          <w:szCs w:val="24"/>
        </w:rPr>
        <w:t xml:space="preserve"> November</w:t>
      </w:r>
      <w:r w:rsidR="00AB31B3">
        <w:rPr>
          <w:rFonts w:ascii="Calibri" w:hAnsi="Calibri" w:cs="Arial"/>
          <w:sz w:val="24"/>
          <w:szCs w:val="24"/>
        </w:rPr>
        <w:t xml:space="preserve"> 20</w:t>
      </w:r>
      <w:r w:rsidR="009D190D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2</w:t>
      </w:r>
      <w:r w:rsidR="00875ED6" w:rsidRPr="00DC6CBD">
        <w:rPr>
          <w:rFonts w:ascii="Calibri" w:hAnsi="Calibri" w:cs="Arial"/>
          <w:sz w:val="24"/>
          <w:szCs w:val="24"/>
        </w:rPr>
        <w:t xml:space="preserve"> at 1</w:t>
      </w:r>
      <w:r w:rsidR="000604D2">
        <w:rPr>
          <w:rFonts w:ascii="Calibri" w:hAnsi="Calibri" w:cs="Arial"/>
          <w:sz w:val="24"/>
          <w:szCs w:val="24"/>
        </w:rPr>
        <w:t>5</w:t>
      </w:r>
      <w:r w:rsidR="00AB31B3">
        <w:rPr>
          <w:rFonts w:ascii="Calibri" w:hAnsi="Calibri" w:cs="Arial"/>
          <w:sz w:val="24"/>
          <w:szCs w:val="24"/>
        </w:rPr>
        <w:t>.</w:t>
      </w:r>
      <w:r w:rsidR="000604D2">
        <w:rPr>
          <w:rFonts w:ascii="Calibri" w:hAnsi="Calibri" w:cs="Arial"/>
          <w:sz w:val="24"/>
          <w:szCs w:val="24"/>
        </w:rPr>
        <w:t>45</w:t>
      </w:r>
      <w:r w:rsidR="00AB31B3">
        <w:rPr>
          <w:rFonts w:ascii="Calibri" w:hAnsi="Calibri" w:cs="Arial"/>
          <w:sz w:val="24"/>
          <w:szCs w:val="24"/>
        </w:rPr>
        <w:t xml:space="preserve"> </w:t>
      </w:r>
    </w:p>
    <w:p w14:paraId="50FEF6E1" w14:textId="77777777" w:rsidR="00875ED6" w:rsidRDefault="00875ED6" w:rsidP="00593967">
      <w:pPr>
        <w:pStyle w:val="Heading3"/>
      </w:pPr>
      <w:r>
        <w:t>FORM OF PROXY</w:t>
      </w:r>
    </w:p>
    <w:p w14:paraId="6051E96E" w14:textId="77777777" w:rsidR="00593967" w:rsidRPr="00593967" w:rsidRDefault="00593967" w:rsidP="00593967">
      <w:pPr>
        <w:rPr>
          <w:lang w:eastAsia="en-GB"/>
        </w:rPr>
      </w:pPr>
    </w:p>
    <w:p w14:paraId="41751D0B" w14:textId="77777777" w:rsidR="00875ED6" w:rsidRPr="002277DC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We,</w:t>
      </w:r>
      <w:r w:rsidR="00AB31B3">
        <w:rPr>
          <w:rStyle w:val="BWBDefinitions"/>
          <w:rFonts w:ascii="Calibri" w:hAnsi="Calibri" w:cs="Arial"/>
          <w:b w:val="0"/>
          <w:sz w:val="22"/>
          <w:szCs w:val="22"/>
        </w:rPr>
        <w:t xml:space="preserve"> ____________________________________________________________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, </w:t>
      </w:r>
    </w:p>
    <w:p w14:paraId="44E8010B" w14:textId="77777777" w:rsidR="00875ED6" w:rsidRPr="002277DC" w:rsidRDefault="00AB31B3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>
        <w:rPr>
          <w:rStyle w:val="BWBDefinitions"/>
          <w:rFonts w:ascii="Calibri" w:hAnsi="Calibri" w:cs="Arial"/>
          <w:b w:val="0"/>
          <w:sz w:val="22"/>
          <w:szCs w:val="22"/>
        </w:rPr>
        <w:t>o</w:t>
      </w:r>
      <w:r w:rsidR="00875ED6" w:rsidRPr="002277DC">
        <w:rPr>
          <w:rStyle w:val="BWBDefinitions"/>
          <w:rFonts w:ascii="Calibri" w:hAnsi="Calibri" w:cs="Arial"/>
          <w:b w:val="0"/>
          <w:sz w:val="22"/>
          <w:szCs w:val="22"/>
        </w:rPr>
        <w:t>f</w:t>
      </w:r>
      <w:r>
        <w:rPr>
          <w:rStyle w:val="BWBDefinitions"/>
          <w:rFonts w:ascii="Calibri" w:hAnsi="Calibri" w:cs="Arial"/>
          <w:b w:val="0"/>
          <w:sz w:val="22"/>
          <w:szCs w:val="22"/>
        </w:rPr>
        <w:t xml:space="preserve"> ______________________________________________________________</w:t>
      </w:r>
      <w:r w:rsidR="00875ED6" w:rsidRPr="002277DC">
        <w:rPr>
          <w:rStyle w:val="BWBDefinitions"/>
          <w:rFonts w:ascii="Calibri" w:hAnsi="Calibri" w:cs="Arial"/>
          <w:b w:val="0"/>
          <w:sz w:val="22"/>
          <w:szCs w:val="22"/>
        </w:rPr>
        <w:t>,</w:t>
      </w:r>
    </w:p>
    <w:p w14:paraId="137CD8DE" w14:textId="77777777" w:rsidR="00875ED6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being a member organisation of</w:t>
      </w:r>
      <w:r w:rsidR="003D4E06">
        <w:rPr>
          <w:rStyle w:val="BWBDefinitions"/>
          <w:rFonts w:ascii="Calibri" w:hAnsi="Calibri" w:cs="Arial"/>
          <w:b w:val="0"/>
          <w:sz w:val="22"/>
          <w:szCs w:val="22"/>
        </w:rPr>
        <w:t xml:space="preserve"> Hunts Forum of Voluntary Organisations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, hereby </w:t>
      </w:r>
    </w:p>
    <w:p w14:paraId="37987645" w14:textId="77777777" w:rsidR="003D4E06" w:rsidRPr="002277DC" w:rsidRDefault="003D4E0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</w:p>
    <w:p w14:paraId="6EFE02B1" w14:textId="77777777" w:rsidR="003D4E06" w:rsidRDefault="00875ED6" w:rsidP="00083D88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appoint</w:t>
      </w:r>
      <w:r w:rsidR="00AB31B3">
        <w:rPr>
          <w:rStyle w:val="BWBDefinitions"/>
          <w:rFonts w:ascii="Calibri" w:hAnsi="Calibri" w:cs="Arial"/>
          <w:b w:val="0"/>
          <w:sz w:val="22"/>
          <w:szCs w:val="22"/>
        </w:rPr>
        <w:t xml:space="preserve"> </w:t>
      </w:r>
      <w:r w:rsidR="003D4E06">
        <w:rPr>
          <w:rStyle w:val="BWBDefinitions"/>
          <w:rFonts w:ascii="Calibri" w:hAnsi="Calibri" w:cs="Arial"/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14:paraId="21BA2109" w14:textId="77777777" w:rsidR="00875ED6" w:rsidRPr="002277DC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as our proxy to vote in our name and on our behalf at the </w:t>
      </w:r>
      <w:r w:rsidR="00975B51">
        <w:rPr>
          <w:rStyle w:val="BWBDefinitions"/>
          <w:rFonts w:ascii="Calibri" w:hAnsi="Calibri" w:cs="Arial"/>
          <w:b w:val="0"/>
          <w:sz w:val="22"/>
          <w:szCs w:val="22"/>
        </w:rPr>
        <w:t>A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nnual </w:t>
      </w:r>
      <w:r w:rsidR="00975B51">
        <w:rPr>
          <w:rStyle w:val="BWBDefinitions"/>
          <w:rFonts w:ascii="Calibri" w:hAnsi="Calibri" w:cs="Arial"/>
          <w:b w:val="0"/>
          <w:sz w:val="22"/>
          <w:szCs w:val="22"/>
        </w:rPr>
        <w:t>G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eneral </w:t>
      </w:r>
      <w:r w:rsidR="00975B51">
        <w:rPr>
          <w:rStyle w:val="BWBDefinitions"/>
          <w:rFonts w:ascii="Calibri" w:hAnsi="Calibri" w:cs="Arial"/>
          <w:b w:val="0"/>
          <w:sz w:val="22"/>
          <w:szCs w:val="22"/>
        </w:rPr>
        <w:t>M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eeting of the </w:t>
      </w:r>
      <w:r w:rsidR="003D4E06">
        <w:rPr>
          <w:rStyle w:val="BWBDefinitions"/>
          <w:rFonts w:ascii="Calibri" w:hAnsi="Calibri" w:cs="Arial"/>
          <w:b w:val="0"/>
          <w:sz w:val="22"/>
          <w:szCs w:val="22"/>
        </w:rPr>
        <w:t>Hunts Forum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 to be held on </w:t>
      </w:r>
      <w:r w:rsidR="009D190D">
        <w:rPr>
          <w:rStyle w:val="BWBDefinitions"/>
          <w:rFonts w:ascii="Calibri" w:hAnsi="Calibri" w:cs="Arial"/>
          <w:b w:val="0"/>
          <w:sz w:val="22"/>
          <w:szCs w:val="22"/>
        </w:rPr>
        <w:t>2</w:t>
      </w:r>
      <w:r w:rsidR="00042B25">
        <w:rPr>
          <w:rStyle w:val="BWBDefinitions"/>
          <w:rFonts w:ascii="Calibri" w:hAnsi="Calibri" w:cs="Arial"/>
          <w:b w:val="0"/>
          <w:sz w:val="22"/>
          <w:szCs w:val="22"/>
        </w:rPr>
        <w:t>8th</w:t>
      </w:r>
      <w:r w:rsidR="009865F5">
        <w:rPr>
          <w:rStyle w:val="BWBDefinitions"/>
          <w:rFonts w:ascii="Calibri" w:hAnsi="Calibri" w:cs="Arial"/>
          <w:b w:val="0"/>
          <w:sz w:val="22"/>
          <w:szCs w:val="22"/>
        </w:rPr>
        <w:t xml:space="preserve"> </w:t>
      </w:r>
      <w:r w:rsidR="00042B25">
        <w:rPr>
          <w:rStyle w:val="BWBDefinitions"/>
          <w:rFonts w:ascii="Calibri" w:hAnsi="Calibri" w:cs="Arial"/>
          <w:b w:val="0"/>
          <w:sz w:val="22"/>
          <w:szCs w:val="22"/>
        </w:rPr>
        <w:t>Novembe</w:t>
      </w:r>
      <w:r w:rsidR="003D4E06">
        <w:rPr>
          <w:rStyle w:val="BWBDefinitions"/>
          <w:rFonts w:ascii="Calibri" w:hAnsi="Calibri" w:cs="Arial"/>
          <w:b w:val="0"/>
          <w:sz w:val="22"/>
          <w:szCs w:val="22"/>
        </w:rPr>
        <w:t>r</w:t>
      </w:r>
      <w:r w:rsidR="009865F5">
        <w:rPr>
          <w:rStyle w:val="BWBDefinitions"/>
          <w:rFonts w:ascii="Calibri" w:hAnsi="Calibri" w:cs="Arial"/>
          <w:b w:val="0"/>
          <w:sz w:val="22"/>
          <w:szCs w:val="22"/>
        </w:rPr>
        <w:t xml:space="preserve"> 20</w:t>
      </w:r>
      <w:r w:rsidR="009D190D">
        <w:rPr>
          <w:rStyle w:val="BWBDefinitions"/>
          <w:rFonts w:ascii="Calibri" w:hAnsi="Calibri" w:cs="Arial"/>
          <w:b w:val="0"/>
          <w:sz w:val="22"/>
          <w:szCs w:val="22"/>
        </w:rPr>
        <w:t>2</w:t>
      </w:r>
      <w:r w:rsidR="00F75B33">
        <w:rPr>
          <w:rStyle w:val="BWBDefinitions"/>
          <w:rFonts w:ascii="Calibri" w:hAnsi="Calibri" w:cs="Arial"/>
          <w:b w:val="0"/>
          <w:sz w:val="22"/>
          <w:szCs w:val="22"/>
        </w:rPr>
        <w:t>2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 and at any adjournment thereof.</w:t>
      </w:r>
    </w:p>
    <w:p w14:paraId="7C921CEC" w14:textId="77777777" w:rsidR="00875ED6" w:rsidRPr="002277DC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This form is to be used in respect of the resolutions mentioned below as follows: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0"/>
        <w:gridCol w:w="552"/>
        <w:gridCol w:w="1041"/>
        <w:gridCol w:w="939"/>
        <w:gridCol w:w="1438"/>
      </w:tblGrid>
      <w:tr w:rsidR="00875ED6" w:rsidRPr="002277DC" w14:paraId="39E65D47" w14:textId="77777777" w:rsidTr="00544EF5">
        <w:tc>
          <w:tcPr>
            <w:tcW w:w="5750" w:type="dxa"/>
            <w:shd w:val="clear" w:color="auto" w:fill="auto"/>
          </w:tcPr>
          <w:p w14:paraId="0C6C94F4" w14:textId="77777777" w:rsidR="00875ED6" w:rsidRPr="002277DC" w:rsidRDefault="00875ED6" w:rsidP="00544EF5">
            <w:pPr>
              <w:rPr>
                <w:rFonts w:ascii="Calibri" w:hAnsi="Calibri" w:cs="Arial"/>
                <w:b/>
                <w:sz w:val="20"/>
              </w:rPr>
            </w:pPr>
            <w:r w:rsidRPr="002277DC">
              <w:rPr>
                <w:rFonts w:ascii="Calibri" w:hAnsi="Calibri" w:cs="Arial"/>
                <w:b/>
                <w:sz w:val="20"/>
              </w:rPr>
              <w:t xml:space="preserve">Resolution 1: </w:t>
            </w:r>
          </w:p>
          <w:p w14:paraId="3C9B1B00" w14:textId="77777777" w:rsidR="00875ED6" w:rsidRPr="002277DC" w:rsidRDefault="009E5D61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That the minutes of the 20</w:t>
            </w:r>
            <w:r w:rsidR="009D190D">
              <w:rPr>
                <w:rFonts w:ascii="Calibri" w:hAnsi="Calibri" w:cs="Arial"/>
                <w:sz w:val="20"/>
              </w:rPr>
              <w:t>2</w:t>
            </w:r>
            <w:r w:rsidR="00EB16BB">
              <w:rPr>
                <w:rFonts w:ascii="Calibri" w:hAnsi="Calibri" w:cs="Arial"/>
                <w:sz w:val="20"/>
              </w:rPr>
              <w:t>2</w:t>
            </w:r>
            <w:r w:rsidR="00875ED6" w:rsidRPr="002277DC">
              <w:rPr>
                <w:rFonts w:ascii="Calibri" w:hAnsi="Calibri" w:cs="Arial"/>
                <w:sz w:val="20"/>
              </w:rPr>
              <w:t xml:space="preserve"> Annual General Meeting be adopted as a true record of the meeting.</w:t>
            </w:r>
          </w:p>
        </w:tc>
        <w:tc>
          <w:tcPr>
            <w:tcW w:w="552" w:type="dxa"/>
            <w:shd w:val="clear" w:color="auto" w:fill="auto"/>
          </w:tcPr>
          <w:p w14:paraId="256797FB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for</w:t>
            </w:r>
            <w:proofErr w:type="gramEnd"/>
          </w:p>
        </w:tc>
        <w:tc>
          <w:tcPr>
            <w:tcW w:w="1041" w:type="dxa"/>
            <w:shd w:val="clear" w:color="auto" w:fill="auto"/>
          </w:tcPr>
          <w:p w14:paraId="123E4EE1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against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14:paraId="7B64C748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abstain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14:paraId="643E022D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as</w:t>
            </w:r>
            <w:proofErr w:type="gramEnd"/>
            <w:r w:rsidRPr="002277DC">
              <w:rPr>
                <w:rFonts w:ascii="Calibri" w:hAnsi="Calibri" w:cs="Arial"/>
                <w:sz w:val="20"/>
              </w:rPr>
              <w:t xml:space="preserve"> the proxy thinks fit</w:t>
            </w:r>
          </w:p>
        </w:tc>
      </w:tr>
      <w:tr w:rsidR="00875ED6" w:rsidRPr="002277DC" w14:paraId="5A41B3F6" w14:textId="77777777" w:rsidTr="00544EF5">
        <w:tc>
          <w:tcPr>
            <w:tcW w:w="5750" w:type="dxa"/>
            <w:shd w:val="clear" w:color="auto" w:fill="auto"/>
          </w:tcPr>
          <w:p w14:paraId="559539F8" w14:textId="77777777" w:rsidR="00875ED6" w:rsidRPr="002277DC" w:rsidRDefault="00875ED6" w:rsidP="00544EF5">
            <w:pPr>
              <w:rPr>
                <w:rFonts w:ascii="Calibri" w:hAnsi="Calibri" w:cs="Arial"/>
                <w:b/>
                <w:sz w:val="20"/>
              </w:rPr>
            </w:pPr>
            <w:r w:rsidRPr="002277DC">
              <w:rPr>
                <w:rFonts w:ascii="Calibri" w:hAnsi="Calibri" w:cs="Arial"/>
                <w:b/>
                <w:sz w:val="20"/>
              </w:rPr>
              <w:t xml:space="preserve">Resolution 2: </w:t>
            </w:r>
          </w:p>
          <w:p w14:paraId="58DDBC61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 xml:space="preserve">That </w:t>
            </w:r>
            <w:r w:rsidR="003D4E06">
              <w:rPr>
                <w:rFonts w:ascii="Calibri" w:hAnsi="Calibri" w:cs="Arial"/>
                <w:sz w:val="20"/>
              </w:rPr>
              <w:t>Hunts Forum</w:t>
            </w:r>
            <w:r w:rsidRPr="002277DC">
              <w:rPr>
                <w:rFonts w:ascii="Calibri" w:hAnsi="Calibri" w:cs="Arial"/>
                <w:sz w:val="20"/>
              </w:rPr>
              <w:t xml:space="preserve">’s audited </w:t>
            </w:r>
            <w:r w:rsidR="00AE1E1B">
              <w:rPr>
                <w:rFonts w:ascii="Calibri" w:hAnsi="Calibri" w:cs="Arial"/>
                <w:sz w:val="20"/>
              </w:rPr>
              <w:t>r</w:t>
            </w:r>
            <w:r w:rsidRPr="002277DC">
              <w:rPr>
                <w:rFonts w:ascii="Calibri" w:hAnsi="Calibri" w:cs="Arial"/>
                <w:sz w:val="20"/>
              </w:rPr>
              <w:t xml:space="preserve">eport and </w:t>
            </w:r>
            <w:r w:rsidR="00AE1E1B">
              <w:rPr>
                <w:rFonts w:ascii="Calibri" w:hAnsi="Calibri" w:cs="Arial"/>
                <w:sz w:val="20"/>
              </w:rPr>
              <w:t>f</w:t>
            </w:r>
            <w:r w:rsidRPr="002277DC">
              <w:rPr>
                <w:rFonts w:ascii="Calibri" w:hAnsi="Calibri" w:cs="Arial"/>
                <w:sz w:val="20"/>
              </w:rPr>
              <w:t xml:space="preserve">inancial </w:t>
            </w:r>
            <w:r w:rsidR="00AE1E1B">
              <w:rPr>
                <w:rFonts w:ascii="Calibri" w:hAnsi="Calibri" w:cs="Arial"/>
                <w:sz w:val="20"/>
              </w:rPr>
              <w:t>s</w:t>
            </w:r>
            <w:r w:rsidRPr="002277DC">
              <w:rPr>
                <w:rFonts w:ascii="Calibri" w:hAnsi="Calibri" w:cs="Arial"/>
                <w:sz w:val="20"/>
              </w:rPr>
              <w:t xml:space="preserve">tatements </w:t>
            </w:r>
            <w:r w:rsidR="009E5D61">
              <w:rPr>
                <w:rFonts w:ascii="Calibri" w:hAnsi="Calibri" w:cs="Arial"/>
                <w:sz w:val="20"/>
              </w:rPr>
              <w:t>for the year ended 31 March 20</w:t>
            </w:r>
            <w:r w:rsidR="009D190D">
              <w:rPr>
                <w:rFonts w:ascii="Calibri" w:hAnsi="Calibri" w:cs="Arial"/>
                <w:sz w:val="20"/>
              </w:rPr>
              <w:t>21</w:t>
            </w:r>
            <w:r w:rsidRPr="002277DC">
              <w:rPr>
                <w:rFonts w:ascii="Calibri" w:hAnsi="Calibri" w:cs="Arial"/>
                <w:sz w:val="20"/>
              </w:rPr>
              <w:t xml:space="preserve"> be received and adopted.</w:t>
            </w:r>
          </w:p>
        </w:tc>
        <w:tc>
          <w:tcPr>
            <w:tcW w:w="552" w:type="dxa"/>
            <w:shd w:val="clear" w:color="auto" w:fill="auto"/>
          </w:tcPr>
          <w:p w14:paraId="4D90B48C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for</w:t>
            </w:r>
            <w:proofErr w:type="gramEnd"/>
          </w:p>
        </w:tc>
        <w:tc>
          <w:tcPr>
            <w:tcW w:w="1041" w:type="dxa"/>
            <w:shd w:val="clear" w:color="auto" w:fill="auto"/>
          </w:tcPr>
          <w:p w14:paraId="436B3A7F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against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14:paraId="03AFF999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abstain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14:paraId="110725CC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as</w:t>
            </w:r>
            <w:proofErr w:type="gramEnd"/>
            <w:r w:rsidRPr="002277DC">
              <w:rPr>
                <w:rFonts w:ascii="Calibri" w:hAnsi="Calibri" w:cs="Arial"/>
                <w:sz w:val="20"/>
              </w:rPr>
              <w:t xml:space="preserve"> the proxy thinks fit</w:t>
            </w:r>
          </w:p>
        </w:tc>
      </w:tr>
      <w:tr w:rsidR="00875ED6" w:rsidRPr="002277DC" w14:paraId="19F9E9C4" w14:textId="77777777" w:rsidTr="00544EF5">
        <w:tc>
          <w:tcPr>
            <w:tcW w:w="5750" w:type="dxa"/>
            <w:shd w:val="clear" w:color="auto" w:fill="auto"/>
          </w:tcPr>
          <w:p w14:paraId="25A1CEB1" w14:textId="77777777" w:rsidR="00875ED6" w:rsidRPr="003E6BB5" w:rsidRDefault="00875ED6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 w:rsidRPr="003E6BB5">
              <w:rPr>
                <w:rFonts w:ascii="Calibri" w:hAnsi="Calibri" w:cs="Arial"/>
                <w:b/>
                <w:color w:val="000000"/>
                <w:sz w:val="20"/>
              </w:rPr>
              <w:t xml:space="preserve">Resolution 3: </w:t>
            </w:r>
          </w:p>
          <w:p w14:paraId="4B832C79" w14:textId="77777777" w:rsidR="00875ED6" w:rsidRPr="003E6BB5" w:rsidRDefault="00544EF5" w:rsidP="00544EF5">
            <w:pPr>
              <w:rPr>
                <w:rFonts w:ascii="Calibri" w:hAnsi="Calibri" w:cs="Arial"/>
                <w:color w:val="000000"/>
                <w:sz w:val="20"/>
              </w:rPr>
            </w:pP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That </w:t>
            </w:r>
            <w:r w:rsidR="003D4E06">
              <w:rPr>
                <w:rFonts w:ascii="Calibri" w:hAnsi="Calibri" w:cs="Arial"/>
                <w:color w:val="000000"/>
                <w:sz w:val="20"/>
              </w:rPr>
              <w:t>Streets</w:t>
            </w:r>
            <w:r w:rsidR="00107EF6" w:rsidRPr="003E6BB5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be appointed 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a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uditors for the ensuing year and that they be paid for their services a sum to be determined by the </w:t>
            </w:r>
            <w:r w:rsidR="003D4E06">
              <w:rPr>
                <w:rFonts w:ascii="Calibri" w:hAnsi="Calibri" w:cs="Arial"/>
                <w:color w:val="000000"/>
                <w:sz w:val="20"/>
              </w:rPr>
              <w:t>Hunts Forum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t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 xml:space="preserve">rustee 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b</w:t>
            </w:r>
            <w:r w:rsidRPr="003E6BB5">
              <w:rPr>
                <w:rFonts w:ascii="Calibri" w:hAnsi="Calibri" w:cs="Arial"/>
                <w:color w:val="000000"/>
                <w:sz w:val="20"/>
              </w:rPr>
              <w:t>oard</w:t>
            </w:r>
            <w:r w:rsidR="00AE1E1B">
              <w:rPr>
                <w:rFonts w:ascii="Calibri" w:hAnsi="Calibri" w:cs="Arial"/>
                <w:color w:val="000000"/>
                <w:sz w:val="20"/>
              </w:rPr>
              <w:t>.</w:t>
            </w:r>
          </w:p>
        </w:tc>
        <w:tc>
          <w:tcPr>
            <w:tcW w:w="552" w:type="dxa"/>
            <w:shd w:val="clear" w:color="auto" w:fill="auto"/>
          </w:tcPr>
          <w:p w14:paraId="024E0570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for</w:t>
            </w:r>
            <w:proofErr w:type="gramEnd"/>
          </w:p>
        </w:tc>
        <w:tc>
          <w:tcPr>
            <w:tcW w:w="1041" w:type="dxa"/>
            <w:shd w:val="clear" w:color="auto" w:fill="auto"/>
          </w:tcPr>
          <w:p w14:paraId="0633473F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against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14:paraId="78410025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abstain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14:paraId="70AF8E7B" w14:textId="77777777" w:rsidR="00875ED6" w:rsidRPr="002277DC" w:rsidRDefault="00875ED6" w:rsidP="00544EF5">
            <w:pPr>
              <w:rPr>
                <w:rFonts w:ascii="Calibri" w:hAnsi="Calibri" w:cs="Arial"/>
                <w:sz w:val="20"/>
              </w:rPr>
            </w:pPr>
            <w:r w:rsidRPr="002277DC">
              <w:rPr>
                <w:rFonts w:ascii="Calibri" w:hAnsi="Calibri" w:cs="Arial"/>
                <w:sz w:val="20"/>
              </w:rPr>
              <w:t>*</w:t>
            </w:r>
            <w:proofErr w:type="gramStart"/>
            <w:r w:rsidRPr="002277DC">
              <w:rPr>
                <w:rFonts w:ascii="Calibri" w:hAnsi="Calibri" w:cs="Arial"/>
                <w:sz w:val="20"/>
              </w:rPr>
              <w:t>as</w:t>
            </w:r>
            <w:proofErr w:type="gramEnd"/>
            <w:r w:rsidRPr="002277DC">
              <w:rPr>
                <w:rFonts w:ascii="Calibri" w:hAnsi="Calibri" w:cs="Arial"/>
                <w:sz w:val="20"/>
              </w:rPr>
              <w:t xml:space="preserve"> the proxy thinks fit</w:t>
            </w:r>
          </w:p>
        </w:tc>
      </w:tr>
      <w:tr w:rsidR="00EB16BB" w:rsidRPr="002277DC" w14:paraId="49AB2B38" w14:textId="77777777" w:rsidTr="00544EF5">
        <w:tc>
          <w:tcPr>
            <w:tcW w:w="5750" w:type="dxa"/>
            <w:shd w:val="clear" w:color="auto" w:fill="auto"/>
          </w:tcPr>
          <w:p w14:paraId="2389B908" w14:textId="77777777" w:rsidR="00EB16BB" w:rsidRDefault="00EB16BB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Resolution 4: - </w:t>
            </w:r>
          </w:p>
          <w:p w14:paraId="13B580A5" w14:textId="77777777" w:rsidR="00EB16BB" w:rsidRDefault="008622EA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Appointment of </w:t>
            </w:r>
            <w:r w:rsidR="00EB16BB">
              <w:rPr>
                <w:rFonts w:ascii="Calibri" w:hAnsi="Calibri" w:cs="Arial"/>
                <w:b/>
                <w:color w:val="000000"/>
                <w:sz w:val="20"/>
              </w:rPr>
              <w:t xml:space="preserve">New Chair </w:t>
            </w:r>
            <w:proofErr w:type="gramStart"/>
            <w:r w:rsidR="00EB16BB">
              <w:rPr>
                <w:rFonts w:ascii="Calibri" w:hAnsi="Calibri" w:cs="Arial"/>
                <w:b/>
                <w:color w:val="000000"/>
                <w:sz w:val="20"/>
              </w:rPr>
              <w:t>-  Noel</w:t>
            </w:r>
            <w:proofErr w:type="gramEnd"/>
            <w:r w:rsidR="003641D0">
              <w:rPr>
                <w:rFonts w:ascii="Calibri" w:hAnsi="Calibri" w:cs="Arial"/>
                <w:b/>
                <w:color w:val="000000"/>
                <w:sz w:val="20"/>
              </w:rPr>
              <w:t xml:space="preserve"> Kearns </w:t>
            </w:r>
          </w:p>
          <w:p w14:paraId="758C1D8D" w14:textId="1F68D4B9" w:rsidR="003641D0" w:rsidRPr="003E6BB5" w:rsidRDefault="003641D0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B56AC87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for</w:t>
            </w:r>
            <w:proofErr w:type="gramEnd"/>
          </w:p>
        </w:tc>
        <w:tc>
          <w:tcPr>
            <w:tcW w:w="1041" w:type="dxa"/>
            <w:shd w:val="clear" w:color="auto" w:fill="auto"/>
          </w:tcPr>
          <w:p w14:paraId="672565B9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against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14:paraId="20BC4A44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abstain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14:paraId="7279E74B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as</w:t>
            </w:r>
            <w:proofErr w:type="gramEnd"/>
            <w:r>
              <w:rPr>
                <w:rFonts w:ascii="Calibri" w:hAnsi="Calibri" w:cs="Arial"/>
                <w:sz w:val="20"/>
              </w:rPr>
              <w:t xml:space="preserve"> the proxy thinks fit</w:t>
            </w:r>
          </w:p>
        </w:tc>
      </w:tr>
      <w:tr w:rsidR="00EB16BB" w:rsidRPr="002277DC" w14:paraId="3439F9FF" w14:textId="77777777" w:rsidTr="00544EF5">
        <w:tc>
          <w:tcPr>
            <w:tcW w:w="5750" w:type="dxa"/>
            <w:shd w:val="clear" w:color="auto" w:fill="auto"/>
          </w:tcPr>
          <w:p w14:paraId="46A5F0AA" w14:textId="77777777" w:rsidR="00EB16BB" w:rsidRDefault="00EB16BB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Resolution 5: - </w:t>
            </w:r>
          </w:p>
          <w:p w14:paraId="514B345B" w14:textId="3C5C6F0F" w:rsidR="00EB16BB" w:rsidRDefault="008622EA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Appointment of </w:t>
            </w:r>
            <w:r w:rsidR="00EB16BB">
              <w:rPr>
                <w:rFonts w:ascii="Calibri" w:hAnsi="Calibri" w:cs="Arial"/>
                <w:b/>
                <w:color w:val="000000"/>
                <w:sz w:val="20"/>
              </w:rPr>
              <w:t>New Trustees</w:t>
            </w:r>
          </w:p>
          <w:p w14:paraId="411D62EC" w14:textId="77777777" w:rsidR="003641D0" w:rsidRDefault="003641D0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</w:p>
          <w:p w14:paraId="6B45A903" w14:textId="77777777" w:rsidR="003641D0" w:rsidRDefault="003641D0" w:rsidP="003641D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Sarah Stones – Co-</w:t>
            </w:r>
            <w:proofErr w:type="gramStart"/>
            <w:r>
              <w:rPr>
                <w:rFonts w:ascii="Calibri" w:hAnsi="Calibri" w:cs="Calibri"/>
                <w:sz w:val="20"/>
              </w:rPr>
              <w:t>opted  -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HR advisor</w:t>
            </w:r>
          </w:p>
          <w:p w14:paraId="6A71D1C5" w14:textId="77777777" w:rsidR="003641D0" w:rsidRDefault="003641D0" w:rsidP="003641D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Tracey Holliday – Member - Huntingdon Community Action Projects </w:t>
            </w:r>
          </w:p>
          <w:p w14:paraId="670E841F" w14:textId="4D247760" w:rsidR="003641D0" w:rsidRPr="003E6BB5" w:rsidRDefault="003641D0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32EF755A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for</w:t>
            </w:r>
            <w:proofErr w:type="gramEnd"/>
          </w:p>
        </w:tc>
        <w:tc>
          <w:tcPr>
            <w:tcW w:w="1041" w:type="dxa"/>
            <w:shd w:val="clear" w:color="auto" w:fill="auto"/>
          </w:tcPr>
          <w:p w14:paraId="2775BA3D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against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14:paraId="6A768701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abstain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14:paraId="60263130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as</w:t>
            </w:r>
            <w:proofErr w:type="gramEnd"/>
            <w:r>
              <w:rPr>
                <w:rFonts w:ascii="Calibri" w:hAnsi="Calibri" w:cs="Arial"/>
                <w:sz w:val="20"/>
              </w:rPr>
              <w:t xml:space="preserve"> the proxy thinks fit</w:t>
            </w:r>
          </w:p>
        </w:tc>
      </w:tr>
      <w:tr w:rsidR="00EB16BB" w:rsidRPr="002277DC" w14:paraId="5EC13584" w14:textId="77777777" w:rsidTr="00544EF5">
        <w:tc>
          <w:tcPr>
            <w:tcW w:w="5750" w:type="dxa"/>
            <w:shd w:val="clear" w:color="auto" w:fill="auto"/>
          </w:tcPr>
          <w:p w14:paraId="2F387345" w14:textId="77777777" w:rsidR="00EB16BB" w:rsidRDefault="00EB16BB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>Resolution 6: -</w:t>
            </w:r>
          </w:p>
          <w:p w14:paraId="01A253FE" w14:textId="77777777" w:rsidR="00EB16BB" w:rsidRDefault="008622EA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Alterations to </w:t>
            </w:r>
            <w:r w:rsidR="00EB16BB">
              <w:rPr>
                <w:rFonts w:ascii="Calibri" w:hAnsi="Calibri" w:cs="Arial"/>
                <w:b/>
                <w:color w:val="000000"/>
                <w:sz w:val="20"/>
              </w:rPr>
              <w:t xml:space="preserve">Constitution  </w:t>
            </w:r>
          </w:p>
          <w:p w14:paraId="23AAEA6C" w14:textId="3514FFB3" w:rsidR="003641D0" w:rsidRPr="003E6BB5" w:rsidRDefault="003641D0" w:rsidP="00544EF5">
            <w:pPr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6EEFE83B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for</w:t>
            </w:r>
            <w:proofErr w:type="gramEnd"/>
          </w:p>
        </w:tc>
        <w:tc>
          <w:tcPr>
            <w:tcW w:w="1041" w:type="dxa"/>
            <w:shd w:val="clear" w:color="auto" w:fill="auto"/>
          </w:tcPr>
          <w:p w14:paraId="04AD05B7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against</w:t>
            </w:r>
            <w:proofErr w:type="gramEnd"/>
          </w:p>
        </w:tc>
        <w:tc>
          <w:tcPr>
            <w:tcW w:w="939" w:type="dxa"/>
            <w:shd w:val="clear" w:color="auto" w:fill="auto"/>
          </w:tcPr>
          <w:p w14:paraId="7CC0EEB4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abstain</w:t>
            </w:r>
            <w:proofErr w:type="gramEnd"/>
          </w:p>
        </w:tc>
        <w:tc>
          <w:tcPr>
            <w:tcW w:w="1438" w:type="dxa"/>
            <w:shd w:val="clear" w:color="auto" w:fill="auto"/>
          </w:tcPr>
          <w:p w14:paraId="10927C8F" w14:textId="77777777" w:rsidR="00EB16BB" w:rsidRPr="002277DC" w:rsidRDefault="00EB16BB" w:rsidP="00544EF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*</w:t>
            </w:r>
            <w:proofErr w:type="gramStart"/>
            <w:r>
              <w:rPr>
                <w:rFonts w:ascii="Calibri" w:hAnsi="Calibri" w:cs="Arial"/>
                <w:sz w:val="20"/>
              </w:rPr>
              <w:t>as</w:t>
            </w:r>
            <w:proofErr w:type="gramEnd"/>
            <w:r>
              <w:rPr>
                <w:rFonts w:ascii="Calibri" w:hAnsi="Calibri" w:cs="Arial"/>
                <w:sz w:val="20"/>
              </w:rPr>
              <w:t xml:space="preserve"> the proxy thinks fit</w:t>
            </w:r>
          </w:p>
        </w:tc>
      </w:tr>
    </w:tbl>
    <w:p w14:paraId="352EF24E" w14:textId="77777777" w:rsidR="00875ED6" w:rsidRPr="002277DC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br/>
        <w:t xml:space="preserve">*Strike out whichever is not desired. If no indication is given, the proxy may vote as </w:t>
      </w:r>
      <w:r w:rsidR="008D302A">
        <w:rPr>
          <w:rStyle w:val="BWBDefinitions"/>
          <w:rFonts w:ascii="Calibri" w:hAnsi="Calibri" w:cs="Arial"/>
          <w:b w:val="0"/>
          <w:sz w:val="22"/>
          <w:szCs w:val="22"/>
        </w:rPr>
        <w:t>they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 xml:space="preserve"> think fit.</w:t>
      </w:r>
    </w:p>
    <w:p w14:paraId="65125CA5" w14:textId="77777777" w:rsidR="00AE1E1B" w:rsidRDefault="00AE1E1B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</w:p>
    <w:p w14:paraId="0C791CA2" w14:textId="77777777" w:rsidR="00875ED6" w:rsidRPr="002277DC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Signed: ………………………………</w:t>
      </w:r>
      <w:r w:rsidR="00512AD1" w:rsidRPr="002277DC">
        <w:rPr>
          <w:rStyle w:val="BWBDefinitions"/>
          <w:rFonts w:ascii="Calibri" w:hAnsi="Calibri" w:cs="Arial"/>
          <w:b w:val="0"/>
          <w:sz w:val="22"/>
          <w:szCs w:val="22"/>
        </w:rPr>
        <w:t>….</w:t>
      </w: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………</w:t>
      </w:r>
      <w:r w:rsidR="00512AD1">
        <w:rPr>
          <w:rStyle w:val="BWBDefinitions"/>
          <w:rFonts w:ascii="Calibri" w:hAnsi="Calibri" w:cs="Arial"/>
          <w:b w:val="0"/>
          <w:sz w:val="22"/>
          <w:szCs w:val="22"/>
        </w:rPr>
        <w:t>….</w:t>
      </w:r>
    </w:p>
    <w:p w14:paraId="1D4C1B8A" w14:textId="77777777" w:rsidR="00875ED6" w:rsidRPr="002277DC" w:rsidRDefault="00875ED6" w:rsidP="00544EF5">
      <w:pPr>
        <w:pStyle w:val="NoSpacing"/>
      </w:pPr>
    </w:p>
    <w:p w14:paraId="0BC948D0" w14:textId="77777777" w:rsidR="00875ED6" w:rsidRPr="002277DC" w:rsidRDefault="00875ED6" w:rsidP="00544EF5">
      <w:pPr>
        <w:pStyle w:val="BWBBodyIndent"/>
        <w:ind w:left="0"/>
        <w:rPr>
          <w:rStyle w:val="BWBDefinitions"/>
          <w:rFonts w:ascii="Calibri" w:hAnsi="Calibri" w:cs="Arial"/>
          <w:b w:val="0"/>
          <w:sz w:val="22"/>
          <w:szCs w:val="22"/>
        </w:rPr>
      </w:pPr>
      <w:r w:rsidRPr="002277DC">
        <w:rPr>
          <w:rStyle w:val="BWBDefinitions"/>
          <w:rFonts w:ascii="Calibri" w:hAnsi="Calibri" w:cs="Arial"/>
          <w:b w:val="0"/>
          <w:sz w:val="22"/>
          <w:szCs w:val="22"/>
        </w:rPr>
        <w:t>Dated:   ………………….………...………………</w:t>
      </w:r>
    </w:p>
    <w:sectPr w:rsidR="00875ED6" w:rsidRPr="002277DC" w:rsidSect="00544EF5">
      <w:pgSz w:w="11906" w:h="16838"/>
      <w:pgMar w:top="851" w:right="128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63F5"/>
    <w:multiLevelType w:val="multilevel"/>
    <w:tmpl w:val="A14A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384CF8"/>
    <w:multiLevelType w:val="hybridMultilevel"/>
    <w:tmpl w:val="070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1A41"/>
    <w:multiLevelType w:val="singleLevel"/>
    <w:tmpl w:val="ABDA3A0A"/>
    <w:lvl w:ilvl="0">
      <w:start w:val="1"/>
      <w:numFmt w:val="decimal"/>
      <w:pStyle w:val="BodyTextNumbered"/>
      <w:lvlText w:val="%1"/>
      <w:legacy w:legacy="1" w:legacySpace="0" w:legacyIndent="284"/>
      <w:lvlJc w:val="left"/>
      <w:pPr>
        <w:ind w:left="284" w:hanging="284"/>
      </w:pPr>
      <w:rPr>
        <w:rFonts w:ascii="Arial" w:hAnsi="Arial" w:hint="default"/>
        <w:b/>
        <w:i w:val="0"/>
        <w:sz w:val="20"/>
      </w:rPr>
    </w:lvl>
  </w:abstractNum>
  <w:abstractNum w:abstractNumId="3" w15:restartNumberingAfterBreak="0">
    <w:nsid w:val="35B34AD2"/>
    <w:multiLevelType w:val="hybridMultilevel"/>
    <w:tmpl w:val="18B66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77F26"/>
    <w:multiLevelType w:val="hybridMultilevel"/>
    <w:tmpl w:val="3E5CD8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100440">
    <w:abstractNumId w:val="4"/>
  </w:num>
  <w:num w:numId="2" w16cid:durableId="771703049">
    <w:abstractNumId w:val="2"/>
  </w:num>
  <w:num w:numId="3" w16cid:durableId="1241519548">
    <w:abstractNumId w:val="0"/>
  </w:num>
  <w:num w:numId="4" w16cid:durableId="205064405">
    <w:abstractNumId w:val="1"/>
  </w:num>
  <w:num w:numId="5" w16cid:durableId="193543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zE0sjAzszS3NLZQ0lEKTi0uzszPAykwrAUAvUZggywAAAA="/>
  </w:docVars>
  <w:rsids>
    <w:rsidRoot w:val="008710EF"/>
    <w:rsid w:val="00042B25"/>
    <w:rsid w:val="00054F60"/>
    <w:rsid w:val="000604D2"/>
    <w:rsid w:val="00083D88"/>
    <w:rsid w:val="00087586"/>
    <w:rsid w:val="000A742F"/>
    <w:rsid w:val="000C3057"/>
    <w:rsid w:val="000D1209"/>
    <w:rsid w:val="000E45FB"/>
    <w:rsid w:val="00107EF6"/>
    <w:rsid w:val="00131AB4"/>
    <w:rsid w:val="00181378"/>
    <w:rsid w:val="001A6C68"/>
    <w:rsid w:val="001D3484"/>
    <w:rsid w:val="001E214A"/>
    <w:rsid w:val="002277DC"/>
    <w:rsid w:val="00291E37"/>
    <w:rsid w:val="00292DD0"/>
    <w:rsid w:val="002B4CB9"/>
    <w:rsid w:val="00332EAF"/>
    <w:rsid w:val="003641D0"/>
    <w:rsid w:val="003A1787"/>
    <w:rsid w:val="003D2C5C"/>
    <w:rsid w:val="003D4E06"/>
    <w:rsid w:val="003E6BB5"/>
    <w:rsid w:val="004747A6"/>
    <w:rsid w:val="00497C4B"/>
    <w:rsid w:val="004A2381"/>
    <w:rsid w:val="00512AD1"/>
    <w:rsid w:val="005369CF"/>
    <w:rsid w:val="005427F5"/>
    <w:rsid w:val="00544EF5"/>
    <w:rsid w:val="005637F4"/>
    <w:rsid w:val="00565111"/>
    <w:rsid w:val="00593967"/>
    <w:rsid w:val="00665779"/>
    <w:rsid w:val="00690A5F"/>
    <w:rsid w:val="006C00C9"/>
    <w:rsid w:val="006F17E5"/>
    <w:rsid w:val="006F5FAF"/>
    <w:rsid w:val="00706B7A"/>
    <w:rsid w:val="007A7D68"/>
    <w:rsid w:val="007F7CDA"/>
    <w:rsid w:val="008074FC"/>
    <w:rsid w:val="008502B9"/>
    <w:rsid w:val="008622EA"/>
    <w:rsid w:val="008710EF"/>
    <w:rsid w:val="00875ED6"/>
    <w:rsid w:val="008A6487"/>
    <w:rsid w:val="008D302A"/>
    <w:rsid w:val="00925E37"/>
    <w:rsid w:val="00975B51"/>
    <w:rsid w:val="009865F5"/>
    <w:rsid w:val="009D190D"/>
    <w:rsid w:val="009E5D61"/>
    <w:rsid w:val="009F2836"/>
    <w:rsid w:val="00A161E0"/>
    <w:rsid w:val="00A33791"/>
    <w:rsid w:val="00A43228"/>
    <w:rsid w:val="00A545AB"/>
    <w:rsid w:val="00A85844"/>
    <w:rsid w:val="00AB31B3"/>
    <w:rsid w:val="00AE1E1B"/>
    <w:rsid w:val="00AE3A49"/>
    <w:rsid w:val="00B110D8"/>
    <w:rsid w:val="00B74BAF"/>
    <w:rsid w:val="00B83D18"/>
    <w:rsid w:val="00BE7065"/>
    <w:rsid w:val="00C34372"/>
    <w:rsid w:val="00C7218D"/>
    <w:rsid w:val="00CB39DF"/>
    <w:rsid w:val="00D0676D"/>
    <w:rsid w:val="00D36FD3"/>
    <w:rsid w:val="00D86C32"/>
    <w:rsid w:val="00DC6CBD"/>
    <w:rsid w:val="00E26A6C"/>
    <w:rsid w:val="00E409F0"/>
    <w:rsid w:val="00E70182"/>
    <w:rsid w:val="00E747B4"/>
    <w:rsid w:val="00EB16BB"/>
    <w:rsid w:val="00EB2F02"/>
    <w:rsid w:val="00F46EA7"/>
    <w:rsid w:val="00F62EC0"/>
    <w:rsid w:val="00F75B33"/>
    <w:rsid w:val="00F90EF4"/>
    <w:rsid w:val="00FB4EAB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A7E0C"/>
  <w15:chartTrackingRefBased/>
  <w15:docId w15:val="{E95B6188-269E-46C7-B327-2FC8480F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0E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6CBD"/>
    <w:pPr>
      <w:keepNext/>
      <w:spacing w:before="240" w:after="60"/>
      <w:outlineLvl w:val="0"/>
    </w:pPr>
    <w:rPr>
      <w:rFonts w:ascii="Calibri" w:hAnsi="Calibri"/>
      <w:b/>
      <w:bCs/>
      <w:color w:val="522A6B"/>
      <w:kern w:val="32"/>
      <w:sz w:val="48"/>
      <w:szCs w:val="32"/>
    </w:rPr>
  </w:style>
  <w:style w:type="paragraph" w:styleId="Heading3">
    <w:name w:val="heading 3"/>
    <w:basedOn w:val="Normal"/>
    <w:next w:val="Normal"/>
    <w:link w:val="Heading3Char"/>
    <w:qFormat/>
    <w:rsid w:val="00DC6CBD"/>
    <w:pPr>
      <w:keepNext/>
      <w:jc w:val="center"/>
      <w:outlineLvl w:val="2"/>
    </w:pPr>
    <w:rPr>
      <w:rFonts w:ascii="Calibri" w:hAnsi="Calibri"/>
      <w:b/>
      <w:color w:val="522A6B"/>
      <w:sz w:val="3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710EF"/>
    <w:pPr>
      <w:keepNext/>
      <w:jc w:val="center"/>
      <w:outlineLvl w:val="3"/>
    </w:pPr>
    <w:rPr>
      <w:rFonts w:ascii="Arial" w:hAnsi="Arial"/>
      <w:b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BBodyIndent">
    <w:name w:val="BWBBodyIndent"/>
    <w:basedOn w:val="Normal"/>
    <w:link w:val="BWBBodyIndentChar"/>
    <w:rsid w:val="008710EF"/>
    <w:pPr>
      <w:overflowPunct/>
      <w:autoSpaceDE/>
      <w:autoSpaceDN/>
      <w:adjustRightInd/>
      <w:spacing w:after="240"/>
      <w:ind w:left="720"/>
      <w:jc w:val="both"/>
      <w:textAlignment w:val="auto"/>
    </w:pPr>
    <w:rPr>
      <w:szCs w:val="24"/>
      <w:lang w:val="en-CA"/>
    </w:rPr>
  </w:style>
  <w:style w:type="character" w:customStyle="1" w:styleId="BWBBodyIndentChar">
    <w:name w:val="BWBBodyIndent Char"/>
    <w:link w:val="BWBBodyIndent"/>
    <w:rsid w:val="008710EF"/>
    <w:rPr>
      <w:sz w:val="24"/>
      <w:szCs w:val="24"/>
      <w:lang w:val="en-CA" w:eastAsia="en-US" w:bidi="ar-SA"/>
    </w:rPr>
  </w:style>
  <w:style w:type="character" w:customStyle="1" w:styleId="BWBDefinitions">
    <w:name w:val="BWBDefinitions"/>
    <w:rsid w:val="008710EF"/>
    <w:rPr>
      <w:rFonts w:ascii="Times New Roman" w:hAnsi="Times New Roman"/>
      <w:b/>
      <w:color w:val="000000"/>
      <w:sz w:val="24"/>
    </w:rPr>
  </w:style>
  <w:style w:type="table" w:styleId="TableGrid">
    <w:name w:val="Table Grid"/>
    <w:basedOn w:val="TableNormal"/>
    <w:rsid w:val="0087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F7CDA"/>
    <w:rPr>
      <w:color w:val="0000FF"/>
      <w:u w:val="single"/>
    </w:rPr>
  </w:style>
  <w:style w:type="paragraph" w:customStyle="1" w:styleId="BodyTextNumbered">
    <w:name w:val="Body Text Numbered"/>
    <w:basedOn w:val="BodyText"/>
    <w:rsid w:val="002B4CB9"/>
    <w:pPr>
      <w:numPr>
        <w:numId w:val="2"/>
      </w:numPr>
      <w:spacing w:after="284"/>
    </w:pPr>
    <w:rPr>
      <w:rFonts w:ascii="Arial" w:hAnsi="Arial"/>
    </w:rPr>
  </w:style>
  <w:style w:type="paragraph" w:styleId="BodyText">
    <w:name w:val="Body Text"/>
    <w:basedOn w:val="Normal"/>
    <w:rsid w:val="002B4CB9"/>
    <w:pPr>
      <w:spacing w:after="120"/>
    </w:pPr>
  </w:style>
  <w:style w:type="paragraph" w:styleId="ListParagraph">
    <w:name w:val="List Paragraph"/>
    <w:basedOn w:val="Normal"/>
    <w:uiPriority w:val="34"/>
    <w:qFormat/>
    <w:rsid w:val="00A161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B3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39D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C6CBD"/>
    <w:rPr>
      <w:rFonts w:ascii="Calibri" w:eastAsia="Times New Roman" w:hAnsi="Calibri" w:cs="Times New Roman"/>
      <w:b/>
      <w:bCs/>
      <w:color w:val="522A6B"/>
      <w:kern w:val="32"/>
      <w:sz w:val="48"/>
      <w:szCs w:val="32"/>
      <w:lang w:eastAsia="en-US"/>
    </w:rPr>
  </w:style>
  <w:style w:type="character" w:customStyle="1" w:styleId="Heading3Char">
    <w:name w:val="Heading 3 Char"/>
    <w:link w:val="Heading3"/>
    <w:rsid w:val="00875ED6"/>
    <w:rPr>
      <w:rFonts w:ascii="Calibri" w:hAnsi="Calibri"/>
      <w:b/>
      <w:color w:val="522A6B"/>
      <w:sz w:val="36"/>
    </w:rPr>
  </w:style>
  <w:style w:type="character" w:customStyle="1" w:styleId="Heading4Char">
    <w:name w:val="Heading 4 Char"/>
    <w:link w:val="Heading4"/>
    <w:rsid w:val="00875ED6"/>
    <w:rPr>
      <w:rFonts w:ascii="Arial" w:hAnsi="Arial"/>
      <w:b/>
      <w:sz w:val="28"/>
    </w:rPr>
  </w:style>
  <w:style w:type="paragraph" w:styleId="NoSpacing">
    <w:name w:val="No Spacing"/>
    <w:uiPriority w:val="1"/>
    <w:qFormat/>
    <w:rsid w:val="00875ED6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51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04de4-277d-4aaf-9d0a-d8ea467e6720">
      <Terms xmlns="http://schemas.microsoft.com/office/infopath/2007/PartnerControls"/>
    </lcf76f155ced4ddcb4097134ff3c332f>
    <TaxCatchAll xmlns="6db0420f-ef6d-4074-83eb-e856f00d70c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DE0F4CADA694981CE7659C03B8346" ma:contentTypeVersion="16" ma:contentTypeDescription="Create a new document." ma:contentTypeScope="" ma:versionID="dd4c28b99d8f027a67084614af275129">
  <xsd:schema xmlns:xsd="http://www.w3.org/2001/XMLSchema" xmlns:xs="http://www.w3.org/2001/XMLSchema" xmlns:p="http://schemas.microsoft.com/office/2006/metadata/properties" xmlns:ns2="aad04de4-277d-4aaf-9d0a-d8ea467e6720" xmlns:ns3="6db0420f-ef6d-4074-83eb-e856f00d70c8" targetNamespace="http://schemas.microsoft.com/office/2006/metadata/properties" ma:root="true" ma:fieldsID="9bcb41b76b1e095f61139533bb41b80e" ns2:_="" ns3:_="">
    <xsd:import namespace="aad04de4-277d-4aaf-9d0a-d8ea467e6720"/>
    <xsd:import namespace="6db0420f-ef6d-4074-83eb-e856f00d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4de4-277d-4aaf-9d0a-d8ea467e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835c96-523a-4c42-81b8-8fb41014c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420f-ef6d-4074-83eb-e856f00d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03b4-5057-47d9-a5d9-44795a2de250}" ma:internalName="TaxCatchAll" ma:showField="CatchAllData" ma:web="6db0420f-ef6d-4074-83eb-e856f00d7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963A6-59D5-4F56-85D2-99600F06FAF4}">
  <ds:schemaRefs>
    <ds:schemaRef ds:uri="http://schemas.microsoft.com/office/2006/metadata/properties"/>
    <ds:schemaRef ds:uri="http://schemas.microsoft.com/office/infopath/2007/PartnerControls"/>
    <ds:schemaRef ds:uri="aad04de4-277d-4aaf-9d0a-d8ea467e6720"/>
    <ds:schemaRef ds:uri="6db0420f-ef6d-4074-83eb-e856f00d70c8"/>
  </ds:schemaRefs>
</ds:datastoreItem>
</file>

<file path=customXml/itemProps2.xml><?xml version="1.0" encoding="utf-8"?>
<ds:datastoreItem xmlns:ds="http://schemas.openxmlformats.org/officeDocument/2006/customXml" ds:itemID="{302F3966-643D-4C93-81A0-F39F97951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B2F63-89F7-4570-93E5-F2A23568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04de4-277d-4aaf-9d0a-d8ea467e6720"/>
    <ds:schemaRef ds:uri="6db0420f-ef6d-4074-83eb-e856f00d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National Council for Voluntary Organisations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 Welsh</dc:creator>
  <cp:keywords/>
  <cp:lastModifiedBy>Kathryn Shepherdson</cp:lastModifiedBy>
  <cp:revision>2</cp:revision>
  <cp:lastPrinted>2022-10-10T12:16:00Z</cp:lastPrinted>
  <dcterms:created xsi:type="dcterms:W3CDTF">2022-11-16T09:56:00Z</dcterms:created>
  <dcterms:modified xsi:type="dcterms:W3CDTF">2022-11-16T09:56:00Z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83583f36cdb2e59f275f17d13f8967a4fdb245202d4eac5cb450f97b22754662</vt:lpwstr>
  </property>
</Properties>
</file>